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2" w:rsidRPr="00754892" w:rsidRDefault="00754892" w:rsidP="00754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Игровые практики познания мира (игры-экспериментирования с различными предметами и материалами)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754892">
        <w:rPr>
          <w:rFonts w:ascii="Times New Roman" w:hAnsi="Times New Roman" w:cs="Times New Roman"/>
          <w:sz w:val="28"/>
          <w:szCs w:val="28"/>
        </w:rPr>
        <w:t>: «Разноцветные шарики»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7548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5-6 лет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 6-8 человек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92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754892">
        <w:rPr>
          <w:rFonts w:ascii="Times New Roman" w:hAnsi="Times New Roman" w:cs="Times New Roman"/>
          <w:sz w:val="28"/>
          <w:szCs w:val="28"/>
        </w:rPr>
        <w:t xml:space="preserve"> палитра, гуашевые краски: синяя, красная, желтая; тряпочки, вода в стаканах, листы бумаги с контурным изображением (по 4—5 шариков на каждого ребенка), </w:t>
      </w:r>
      <w:proofErr w:type="spellStart"/>
      <w:r w:rsidRPr="0075489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54892">
        <w:rPr>
          <w:rFonts w:ascii="Times New Roman" w:hAnsi="Times New Roman" w:cs="Times New Roman"/>
          <w:sz w:val="28"/>
          <w:szCs w:val="28"/>
        </w:rPr>
        <w:t>, модели — цветные крути и половинки кругов (соответствуют цветам красок), рабочие листы</w:t>
      </w:r>
      <w:proofErr w:type="gramEnd"/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Цель: получить путем смешивания основных цветов новые оттенки: оранжевый, зеленый, фиолетовый, голубой.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 xml:space="preserve">Зайчик приносит детям листы с изображениями шариков и просит помочь ему их раскрасить. Узнаем у него,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754892">
        <w:rPr>
          <w:rFonts w:ascii="Times New Roman" w:hAnsi="Times New Roman" w:cs="Times New Roman"/>
          <w:sz w:val="28"/>
          <w:szCs w:val="28"/>
        </w:rPr>
        <w:t xml:space="preserve"> какого цвета ему больше всего нравятся. Как же быть, если у нас нет голубой, оранжевой, зеленой и фиолетовой красок? Как мы их можем изготовить?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Вывод: смешав красную и желтую краску, можно получить оранжевый цвет; синюю с желтой — зеленый,  красную с синей — фиолетовый, синюю с белой — голубой.</w:t>
      </w:r>
      <w:proofErr w:type="gramEnd"/>
      <w:r w:rsidRPr="00754892">
        <w:rPr>
          <w:rFonts w:ascii="Times New Roman" w:hAnsi="Times New Roman" w:cs="Times New Roman"/>
          <w:sz w:val="28"/>
          <w:szCs w:val="28"/>
        </w:rPr>
        <w:t xml:space="preserve"> Результаты опыта фиксируются в рабочем листе.</w:t>
      </w:r>
    </w:p>
    <w:p w:rsidR="00F05131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75489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07432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</w:t>
        </w:r>
      </w:hyperlink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4892">
        <w:rPr>
          <w:rFonts w:ascii="Times New Roman" w:hAnsi="Times New Roman" w:cs="Times New Roman"/>
          <w:sz w:val="28"/>
          <w:szCs w:val="28"/>
        </w:rPr>
        <w:t>«Живая рыбка»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4892"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:5 человек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92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754892">
        <w:rPr>
          <w:rFonts w:ascii="Times New Roman" w:hAnsi="Times New Roman" w:cs="Times New Roman"/>
          <w:sz w:val="28"/>
          <w:szCs w:val="28"/>
        </w:rPr>
        <w:t>: бумага цветная, ножницы, клей, трубочка, вода, поднос, швейное или машинное масло</w:t>
      </w:r>
      <w:proofErr w:type="gramEnd"/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Вырежьте из плотной бумаги рыбку. В середине у рыбки круглое отверстие, которое соединено с хвостом узким каналом. Вы также можете воспользоваться нашей заготовкой. Распечатайте рыбку на принтере, наклейте на картон и вырежьте ножницами.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 xml:space="preserve">Налейте в таз воды и положите рыбку на воду так, чтобы нижняя сторона ее вся была смочена, а верхняя осталась совершенно сухой. Это удобно сделать с помощью вилки: положив рыбку на вилку, осторожно опустите ее на воду, а вилку утопите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754892">
        <w:rPr>
          <w:rFonts w:ascii="Times New Roman" w:hAnsi="Times New Roman" w:cs="Times New Roman"/>
          <w:sz w:val="28"/>
          <w:szCs w:val="28"/>
        </w:rPr>
        <w:t xml:space="preserve"> и вытащите.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Теперь нужно капнуть в отверстие большую каплю масла. Лучше всего воспользоваться для этого масленкой от велосипеда или швейной машины. Если масленки нет, можно набрать машинного или растительного масла в пипетку или трубочку от коктейля: опустите трубочку одним концом в масло на 2-3 мм. Потом верхний конец прикройте пальцем и перенесите соломинку к рыбке. Держа нижний конец точно над отверстием, отпустите палец. Масло вытечет прямо в отверстие.</w:t>
      </w:r>
    </w:p>
    <w:p w:rsid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Стремясь разлиться по поверхности воды, масло потечет по каналу. Растекаться в другие стороны ему не даст рыбка. Как вы думаете, что сделает рыбка под действием масла, вытекающего назад? Ясно: она поплывет вперед!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75489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07432">
          <w:rPr>
            <w:rStyle w:val="a3"/>
            <w:rFonts w:ascii="Times New Roman" w:hAnsi="Times New Roman" w:cs="Times New Roman"/>
            <w:sz w:val="28"/>
            <w:szCs w:val="28"/>
          </w:rPr>
          <w:t>https://dskazka292mid.tvoysadik.ru/?section_id=110</w:t>
        </w:r>
      </w:hyperlink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4892">
        <w:rPr>
          <w:rFonts w:ascii="Times New Roman" w:hAnsi="Times New Roman" w:cs="Times New Roman"/>
          <w:sz w:val="28"/>
          <w:szCs w:val="28"/>
        </w:rPr>
        <w:t>«Как вода поступает к листьям?»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754892">
        <w:rPr>
          <w:rFonts w:ascii="Times New Roman" w:hAnsi="Times New Roman" w:cs="Times New Roman"/>
          <w:sz w:val="28"/>
          <w:szCs w:val="28"/>
        </w:rPr>
        <w:t>: 5-6 лет.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 10 человек.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754892">
        <w:rPr>
          <w:rFonts w:ascii="Times New Roman" w:hAnsi="Times New Roman" w:cs="Times New Roman"/>
          <w:sz w:val="28"/>
          <w:szCs w:val="28"/>
        </w:rPr>
        <w:t>: вод</w:t>
      </w:r>
      <w:r>
        <w:rPr>
          <w:rFonts w:ascii="Times New Roman" w:hAnsi="Times New Roman" w:cs="Times New Roman"/>
          <w:sz w:val="28"/>
          <w:szCs w:val="28"/>
        </w:rPr>
        <w:t>а, краски или чернила, ромашка.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Срезанную ромашку помещают в воду, подкрашенную чернилами или краской. Через несколько дней разрезают стебель и видят, что он окрасился. Расщепляют стебель вдоль и проверяют, на какую высоту поднялась подкрашенная вода за время эксперимента. Чем дольше простоит растение в красителе, тем выше окрашенная вода поднимется.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7548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489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54892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754892">
        <w:rPr>
          <w:rFonts w:ascii="Times New Roman" w:hAnsi="Times New Roman" w:cs="Times New Roman"/>
          <w:sz w:val="28"/>
          <w:szCs w:val="28"/>
        </w:rPr>
        <w:t xml:space="preserve"> рядом. Занимательные опыты и эксперименты для дошкольников. – М., ТЦ Сфера, 2015.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 w:rsidRPr="00754892">
        <w:rPr>
          <w:rFonts w:ascii="Times New Roman" w:hAnsi="Times New Roman" w:cs="Times New Roman"/>
          <w:sz w:val="28"/>
          <w:szCs w:val="28"/>
        </w:rPr>
        <w:t>: «Веревочный телефон»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5-6 лет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 2 человека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754892">
        <w:rPr>
          <w:rFonts w:ascii="Times New Roman" w:hAnsi="Times New Roman" w:cs="Times New Roman"/>
          <w:sz w:val="28"/>
          <w:szCs w:val="28"/>
        </w:rPr>
        <w:t xml:space="preserve">: 2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 w:rsidRPr="00754892">
        <w:rPr>
          <w:rFonts w:ascii="Times New Roman" w:hAnsi="Times New Roman" w:cs="Times New Roman"/>
          <w:sz w:val="28"/>
          <w:szCs w:val="28"/>
        </w:rPr>
        <w:t xml:space="preserve"> стаканчика, веревка (10м), шило.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Дно обоих пластиковых стаканчиков проколи (с помощью взрослых) шилом. Протяни веревку, завяжи узелки так, чтобы веревка не выскакивала из дна стаканчика. Один аппарат должен быть у тебя, второй у твоего товарища. Вы должны разойтись на расстояние, которое позволяет веревка. А теперь разговаривайте, и вы услышите друг друга.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754892">
        <w:rPr>
          <w:rFonts w:ascii="Times New Roman" w:hAnsi="Times New Roman" w:cs="Times New Roman"/>
          <w:sz w:val="28"/>
          <w:szCs w:val="28"/>
        </w:rPr>
        <w:t>:  «Куда пропали цвета?»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5-6 лет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 1 человек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754892">
        <w:rPr>
          <w:rFonts w:ascii="Times New Roman" w:hAnsi="Times New Roman" w:cs="Times New Roman"/>
          <w:sz w:val="28"/>
          <w:szCs w:val="28"/>
        </w:rPr>
        <w:t>: Белый картон, светлые карандаши, плоская тарелка, ножницы, линейка, 2 резинки.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Сделай из картона большой круг. С помощью линейки раздели картон на 7 частей  - секторов. Раскрась части как цвета радуги. Проткни ножницами (с помощью взрослых) дырочку. Вставь карандаш. Над и под кругом закрепи резинки так, чтобы круг не скользил. Зажми карандаш между ладошками и начинай быстро крутить его вперед-назад. Смотри, что происходит с цветами радуги: они сливаются в один белый свет.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754892">
        <w:rPr>
          <w:rFonts w:ascii="Times New Roman" w:hAnsi="Times New Roman" w:cs="Times New Roman"/>
          <w:sz w:val="28"/>
          <w:szCs w:val="28"/>
        </w:rPr>
        <w:t xml:space="preserve">: 250 лучших опытов и экспериментов / Л.Д. </w:t>
      </w:r>
      <w:proofErr w:type="spellStart"/>
      <w:r w:rsidRPr="00754892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754892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754892"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 w:rsidRPr="00754892">
        <w:rPr>
          <w:rFonts w:ascii="Times New Roman" w:hAnsi="Times New Roman" w:cs="Times New Roman"/>
          <w:sz w:val="28"/>
          <w:szCs w:val="28"/>
        </w:rPr>
        <w:t>. – Москва: Издательство АСТ, 2019. – 159 с.: ил.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 w:rsidRPr="00754892">
        <w:rPr>
          <w:rFonts w:ascii="Times New Roman" w:hAnsi="Times New Roman" w:cs="Times New Roman"/>
          <w:sz w:val="28"/>
          <w:szCs w:val="28"/>
        </w:rPr>
        <w:t>: Игра – эксперимент «Радуга в молоке»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754892">
        <w:rPr>
          <w:rFonts w:ascii="Times New Roman" w:hAnsi="Times New Roman" w:cs="Times New Roman"/>
          <w:sz w:val="28"/>
          <w:szCs w:val="28"/>
        </w:rPr>
        <w:t>: 5 – 8 лет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54892">
        <w:rPr>
          <w:rFonts w:ascii="Times New Roman" w:hAnsi="Times New Roman" w:cs="Times New Roman"/>
          <w:sz w:val="28"/>
          <w:szCs w:val="28"/>
        </w:rPr>
        <w:t>: от 1 до 10 человек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92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754892">
        <w:rPr>
          <w:rFonts w:ascii="Times New Roman" w:hAnsi="Times New Roman" w:cs="Times New Roman"/>
          <w:sz w:val="28"/>
          <w:szCs w:val="28"/>
        </w:rPr>
        <w:t>: пластиковая тарелка, молоко, краситель, пипетка, ватная палочка, средство для мытья посуды.</w:t>
      </w:r>
      <w:proofErr w:type="gramEnd"/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Ребята, а Вы любите экспериментировать?  А что такое эксперимент? Где они обычно проводятся? Сейчас я приглашаю вас в  научную лабораторию, в которой Вы будете настоящими учеными. Как вы думаете, какие правила надо соблюдать, работая в лаборатории? (быть аккуратными, не спешить, внимательно слушать, не перебивать друг друга, точно выполнять указания, не толкаться и соблюдать тишину, аккуратно работать с оборудованием).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А теперь давайте приготовимся к нашему путешествию и наденем защитный халат и шапочку, так как в настоящей научной лаборатории нужно находиться в специальной одежде (надевают халаты  и шапочки).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Глазки все закрыли вместе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И покружимся на месте.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Покружились, покружились,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А теперь остановились,</w:t>
      </w:r>
    </w:p>
    <w:p w:rsidR="00754892" w:rsidRP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И в ученых превратились.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Игра-эксперимент №1 «Радуга в молоке»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Вы любите рисовать? На чем вы рисуете? А чем вы обычно рисуете? А вы пробовали рисовать на молоке? Хотите попробовать? Сейчас мы с Вами нарисуем яркую, красивую, необычную радугу на молоке.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 xml:space="preserve">1.Налейте молоко в тарелку. Скажите, ребята, какого цвета молока, когда на него смотришь? Дело в том, что за цвет молока отвечает одно вещество, содержащееся в нем - белок казеин. </w:t>
      </w:r>
      <w:proofErr w:type="gramStart"/>
      <w:r w:rsidRPr="00754892">
        <w:rPr>
          <w:rFonts w:ascii="Times New Roman" w:hAnsi="Times New Roman" w:cs="Times New Roman"/>
          <w:sz w:val="28"/>
          <w:szCs w:val="28"/>
        </w:rPr>
        <w:t>Он полезен для человека из-за содержащегося в нем витаминов.</w:t>
      </w:r>
      <w:proofErr w:type="gramEnd"/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2. Теперь добавьте в молоко по несколько капель красителя разных цветов с помощью пипетки. Старайтесь делать это аккуратно, чтобы не двигать саму тарелку. После каждой краски промывайте пипетку в воде.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Настоящая радуга в тарелке!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lastRenderedPageBreak/>
        <w:t>Вывод: моющее средство соединяется с  молекулами  жира в молоке (казеином) и приводит их в движение.</w:t>
      </w:r>
    </w:p>
    <w:p w:rsidR="00754892" w:rsidRPr="00754892" w:rsidRDefault="00754892" w:rsidP="007548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sz w:val="28"/>
          <w:szCs w:val="28"/>
        </w:rPr>
        <w:t>Понравилось вам ребята быть учеными? Какой опыт  мы с вами провели? Кому можно рассказать и показать наш опыт?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92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7548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4892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Pr="00754892">
        <w:rPr>
          <w:rFonts w:ascii="Times New Roman" w:hAnsi="Times New Roman" w:cs="Times New Roman"/>
          <w:sz w:val="28"/>
          <w:szCs w:val="28"/>
        </w:rPr>
        <w:t xml:space="preserve"> Е. Веселые научные опыты для детей. – Питер, 2021г.;</w:t>
      </w: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92" w:rsidRDefault="00754892" w:rsidP="00754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362D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DE4">
        <w:rPr>
          <w:rFonts w:ascii="Times New Roman" w:hAnsi="Times New Roman" w:cs="Times New Roman"/>
          <w:sz w:val="28"/>
          <w:szCs w:val="28"/>
        </w:rPr>
        <w:t>гра экспериментирования: «Как влияет солнце на растение»</w:t>
      </w: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362D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– 7 лет</w:t>
      </w: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362DE4">
        <w:rPr>
          <w:rFonts w:ascii="Times New Roman" w:hAnsi="Times New Roman" w:cs="Times New Roman"/>
          <w:sz w:val="28"/>
          <w:szCs w:val="28"/>
        </w:rPr>
        <w:t>: 5 и более участников.</w:t>
      </w: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362DE4">
        <w:rPr>
          <w:rFonts w:ascii="Times New Roman" w:hAnsi="Times New Roman" w:cs="Times New Roman"/>
          <w:sz w:val="28"/>
          <w:szCs w:val="28"/>
        </w:rPr>
        <w:t xml:space="preserve">: емкость, земля, лук, колпак. </w:t>
      </w:r>
    </w:p>
    <w:p w:rsidR="00362DE4" w:rsidRPr="00362DE4" w:rsidRDefault="00362DE4" w:rsidP="00362D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62DE4" w:rsidRPr="00362DE4" w:rsidRDefault="00362DE4" w:rsidP="00362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sz w:val="28"/>
          <w:szCs w:val="28"/>
        </w:rPr>
        <w:t>Цель: Установить необходимость солнечного освещения для роста растений. Как влияет солнце на растение.</w:t>
      </w:r>
    </w:p>
    <w:p w:rsidR="00362DE4" w:rsidRPr="00362DE4" w:rsidRDefault="00362DE4" w:rsidP="00362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sz w:val="28"/>
          <w:szCs w:val="28"/>
        </w:rPr>
        <w:t>1) Посадить лук в емкости. Поставить на солнце, под колпак и в тень. Что произойдет с растениями?</w:t>
      </w:r>
    </w:p>
    <w:p w:rsidR="00362DE4" w:rsidRPr="00362DE4" w:rsidRDefault="00362DE4" w:rsidP="00362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sz w:val="28"/>
          <w:szCs w:val="28"/>
        </w:rPr>
        <w:t xml:space="preserve"> 2) Убрать колпак с растения. Какой лук? Почему светлый? Поставить на солнце, лук через несколько дней позеленеет.</w:t>
      </w:r>
    </w:p>
    <w:p w:rsidR="00362DE4" w:rsidRPr="00362DE4" w:rsidRDefault="00362DE4" w:rsidP="00362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sz w:val="28"/>
          <w:szCs w:val="28"/>
        </w:rPr>
        <w:t>3) Лук в тени тянется к солнцу, он вытягивается в ту сторону, где солнце. Почему?</w:t>
      </w:r>
    </w:p>
    <w:p w:rsidR="00362DE4" w:rsidRDefault="00362DE4" w:rsidP="00362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sz w:val="28"/>
          <w:szCs w:val="28"/>
        </w:rPr>
        <w:t xml:space="preserve">Вывод: Растениям нужен солнечный свет для роста, сохранения зеленой окраски, так как солнечный свет накапливает </w:t>
      </w:r>
      <w:proofErr w:type="spellStart"/>
      <w:r w:rsidRPr="00362DE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362DE4">
        <w:rPr>
          <w:rFonts w:ascii="Times New Roman" w:hAnsi="Times New Roman" w:cs="Times New Roman"/>
          <w:sz w:val="28"/>
          <w:szCs w:val="28"/>
        </w:rPr>
        <w:t>, который дает зеленую окраску растениям и для образования питания.</w:t>
      </w:r>
    </w:p>
    <w:p w:rsidR="00754892" w:rsidRDefault="00362DE4" w:rsidP="00362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4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362DE4">
        <w:rPr>
          <w:rFonts w:ascii="Times New Roman" w:hAnsi="Times New Roman" w:cs="Times New Roman"/>
          <w:sz w:val="28"/>
          <w:szCs w:val="28"/>
        </w:rPr>
        <w:t>: не известен.</w:t>
      </w:r>
      <w:bookmarkStart w:id="0" w:name="_GoBack"/>
      <w:bookmarkEnd w:id="0"/>
    </w:p>
    <w:sectPr w:rsidR="00754892" w:rsidSect="0075489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9"/>
    <w:rsid w:val="00362DE4"/>
    <w:rsid w:val="003A738F"/>
    <w:rsid w:val="00670E69"/>
    <w:rsid w:val="00754892"/>
    <w:rsid w:val="00F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kazka292mid.tvoysadik.ru/?section_id=110" TargetMode="External"/><Relationship Id="rId5" Type="http://schemas.openxmlformats.org/officeDocument/2006/relationships/hyperlink" Target="https://nsportal.ru/detskiy-sad/raz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2021-08-12T11:26:00Z</dcterms:created>
  <dcterms:modified xsi:type="dcterms:W3CDTF">2021-08-12T14:36:00Z</dcterms:modified>
</cp:coreProperties>
</file>