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4C" w:rsidRPr="00590490" w:rsidRDefault="00A6184C" w:rsidP="00A6184C">
      <w:pPr>
        <w:tabs>
          <w:tab w:val="left" w:pos="8931"/>
        </w:tabs>
        <w:jc w:val="center"/>
        <w:rPr>
          <w:b/>
          <w:sz w:val="28"/>
          <w:szCs w:val="28"/>
        </w:rPr>
      </w:pPr>
      <w:r w:rsidRPr="0059049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6184C" w:rsidRPr="00590490" w:rsidRDefault="00A6184C" w:rsidP="00A6184C">
      <w:pPr>
        <w:jc w:val="center"/>
        <w:rPr>
          <w:b/>
          <w:sz w:val="28"/>
          <w:szCs w:val="28"/>
        </w:rPr>
      </w:pPr>
      <w:r w:rsidRPr="00590490">
        <w:rPr>
          <w:b/>
          <w:sz w:val="28"/>
          <w:szCs w:val="28"/>
        </w:rPr>
        <w:t xml:space="preserve"> «Детский сад общеразвивающего вида № 3 с. </w:t>
      </w:r>
      <w:proofErr w:type="spellStart"/>
      <w:r w:rsidRPr="00590490">
        <w:rPr>
          <w:b/>
          <w:sz w:val="28"/>
          <w:szCs w:val="28"/>
        </w:rPr>
        <w:t>Бехтеевка</w:t>
      </w:r>
      <w:proofErr w:type="spellEnd"/>
      <w:r w:rsidRPr="00590490">
        <w:rPr>
          <w:b/>
          <w:sz w:val="28"/>
          <w:szCs w:val="28"/>
        </w:rPr>
        <w:t xml:space="preserve"> </w:t>
      </w:r>
    </w:p>
    <w:p w:rsidR="00A6184C" w:rsidRPr="00590490" w:rsidRDefault="00A6184C" w:rsidP="00A6184C">
      <w:pPr>
        <w:jc w:val="center"/>
        <w:rPr>
          <w:b/>
          <w:sz w:val="28"/>
          <w:szCs w:val="28"/>
        </w:rPr>
      </w:pPr>
      <w:proofErr w:type="spellStart"/>
      <w:r w:rsidRPr="00590490">
        <w:rPr>
          <w:b/>
          <w:sz w:val="28"/>
          <w:szCs w:val="28"/>
        </w:rPr>
        <w:t>Корочанского</w:t>
      </w:r>
      <w:proofErr w:type="spellEnd"/>
      <w:r w:rsidRPr="00590490">
        <w:rPr>
          <w:b/>
          <w:sz w:val="28"/>
          <w:szCs w:val="28"/>
        </w:rPr>
        <w:t xml:space="preserve"> района Белгородской области»</w:t>
      </w:r>
    </w:p>
    <w:p w:rsidR="00A6184C" w:rsidRPr="00590490" w:rsidRDefault="00A6184C" w:rsidP="00A6184C">
      <w:pPr>
        <w:tabs>
          <w:tab w:val="left" w:pos="1410"/>
        </w:tabs>
        <w:rPr>
          <w:sz w:val="28"/>
          <w:szCs w:val="28"/>
        </w:rPr>
      </w:pPr>
    </w:p>
    <w:p w:rsidR="00A6184C" w:rsidRPr="00590490" w:rsidRDefault="00A6184C" w:rsidP="00A6184C">
      <w:pPr>
        <w:rPr>
          <w:b/>
          <w:sz w:val="28"/>
          <w:szCs w:val="28"/>
        </w:rPr>
      </w:pPr>
    </w:p>
    <w:p w:rsidR="00A6184C" w:rsidRDefault="00A6184C" w:rsidP="00A6184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6184C" w:rsidRPr="00AC12F2" w:rsidRDefault="00A6184C" w:rsidP="00A618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12F2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педагогических работников образовательного учреждения</w:t>
      </w:r>
    </w:p>
    <w:p w:rsidR="00A6184C" w:rsidRDefault="00A6184C" w:rsidP="00A618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– 2024</w:t>
      </w:r>
      <w:r w:rsidRPr="00AC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6184C" w:rsidRPr="00EB30DD" w:rsidRDefault="00A6184C" w:rsidP="00A618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7"/>
        <w:gridCol w:w="1417"/>
        <w:gridCol w:w="1134"/>
        <w:gridCol w:w="1275"/>
        <w:gridCol w:w="994"/>
        <w:gridCol w:w="1418"/>
        <w:gridCol w:w="1418"/>
      </w:tblGrid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716C0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716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Образование  (какое учебное заведение окончил, когда)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по диплому</w:t>
            </w:r>
          </w:p>
        </w:tc>
        <w:tc>
          <w:tcPr>
            <w:tcW w:w="1275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C0"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C0">
              <w:rPr>
                <w:rFonts w:ascii="Times New Roman" w:hAnsi="Times New Roman"/>
                <w:sz w:val="20"/>
                <w:szCs w:val="20"/>
              </w:rPr>
              <w:t>ционная</w:t>
            </w:r>
            <w:proofErr w:type="spellEnd"/>
            <w:r w:rsidRPr="00B716C0">
              <w:rPr>
                <w:rFonts w:ascii="Times New Roman" w:hAnsi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994" w:type="dxa"/>
          </w:tcPr>
          <w:p w:rsidR="00A6184C" w:rsidRPr="002D0236" w:rsidRDefault="00A6184C" w:rsidP="0077514C">
            <w:pPr>
              <w:pStyle w:val="a3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Педагогический стаж </w:t>
            </w:r>
          </w:p>
        </w:tc>
        <w:tc>
          <w:tcPr>
            <w:tcW w:w="1418" w:type="dxa"/>
          </w:tcPr>
          <w:p w:rsidR="00A6184C" w:rsidRPr="002D0236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0236">
              <w:rPr>
                <w:rFonts w:ascii="Book Antiqua" w:hAnsi="Book Antiqua"/>
                <w:bCs/>
                <w:sz w:val="20"/>
                <w:szCs w:val="20"/>
              </w:rPr>
              <w:t>Сведения о повышении квалификации, профессиональной переподготовке, заочном обучении (учебное заведение, предмет, программа,, объём, год окончания)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Имеющиеся награды </w:t>
            </w:r>
            <w:proofErr w:type="spellStart"/>
            <w:r w:rsidRPr="00B716C0">
              <w:rPr>
                <w:rFonts w:ascii="Times New Roman" w:hAnsi="Times New Roman"/>
                <w:sz w:val="20"/>
                <w:szCs w:val="20"/>
              </w:rPr>
              <w:t>Минобр</w:t>
            </w:r>
            <w:proofErr w:type="spellEnd"/>
            <w:r w:rsidRPr="00B716C0">
              <w:rPr>
                <w:rFonts w:ascii="Times New Roman" w:hAnsi="Times New Roman"/>
                <w:sz w:val="20"/>
                <w:szCs w:val="20"/>
              </w:rPr>
              <w:t xml:space="preserve"> науки РФ (с указанием № и даты документа)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Дмитренко Лиля Николаевна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 xml:space="preserve">Высшее, 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Белгородский государственный университет, 2004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Филология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6184C" w:rsidRPr="002D0236" w:rsidRDefault="00A6184C" w:rsidP="0077514C">
            <w:pPr>
              <w:spacing w:before="100" w:beforeAutospacing="1"/>
              <w:rPr>
                <w:sz w:val="16"/>
                <w:szCs w:val="16"/>
              </w:rPr>
            </w:pPr>
            <w:r w:rsidRPr="002D0236">
              <w:rPr>
                <w:sz w:val="16"/>
                <w:szCs w:val="16"/>
              </w:rPr>
              <w:t xml:space="preserve">1.Автономная </w:t>
            </w:r>
            <w:proofErr w:type="spellStart"/>
            <w:r w:rsidRPr="002D0236">
              <w:rPr>
                <w:sz w:val="16"/>
                <w:szCs w:val="16"/>
              </w:rPr>
              <w:t>некомерческая</w:t>
            </w:r>
            <w:proofErr w:type="spellEnd"/>
            <w:r w:rsidRPr="002D0236">
              <w:rPr>
                <w:sz w:val="16"/>
                <w:szCs w:val="16"/>
              </w:rPr>
              <w:t xml:space="preserve"> организация «Санкт-Петербургский центр дополнительного профессионального образования», тема: «Менеджмент и управление проектами в ДОУ в условиях</w:t>
            </w:r>
            <w:r w:rsidRPr="00EC7F27">
              <w:rPr>
                <w:sz w:val="16"/>
                <w:szCs w:val="16"/>
              </w:rPr>
              <w:t xml:space="preserve"> реализации ФГОС», 72 часа, 2023</w:t>
            </w:r>
            <w:r w:rsidRPr="002D0236">
              <w:rPr>
                <w:sz w:val="16"/>
                <w:szCs w:val="16"/>
              </w:rPr>
              <w:t xml:space="preserve"> г.</w:t>
            </w:r>
          </w:p>
          <w:p w:rsidR="00A6184C" w:rsidRPr="002D0236" w:rsidRDefault="00A6184C" w:rsidP="007751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0236">
              <w:rPr>
                <w:sz w:val="16"/>
                <w:szCs w:val="16"/>
              </w:rPr>
              <w:t xml:space="preserve">2. Автономная </w:t>
            </w:r>
            <w:proofErr w:type="spellStart"/>
            <w:r w:rsidRPr="002D0236">
              <w:rPr>
                <w:sz w:val="16"/>
                <w:szCs w:val="16"/>
              </w:rPr>
              <w:t>некомерческая</w:t>
            </w:r>
            <w:proofErr w:type="spellEnd"/>
            <w:r w:rsidRPr="002D0236">
              <w:rPr>
                <w:sz w:val="16"/>
                <w:szCs w:val="16"/>
              </w:rPr>
              <w:t xml:space="preserve"> организация «Санкт-Петербургский центр дополнительного профессионального образования», тема: «Педагогическая деятельность в контексте профессионального стан</w:t>
            </w:r>
            <w:r w:rsidRPr="00EC7F27">
              <w:rPr>
                <w:sz w:val="16"/>
                <w:szCs w:val="16"/>
              </w:rPr>
              <w:t>дарта педагога и ФГОС», 36, 2023</w:t>
            </w:r>
            <w:r w:rsidRPr="002D0236">
              <w:rPr>
                <w:sz w:val="16"/>
                <w:szCs w:val="16"/>
              </w:rPr>
              <w:t xml:space="preserve"> г.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управления образования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Лисицына Нелли Ивановна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 xml:space="preserve">Высшее, 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Белгородский государственный университет, 1999 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 xml:space="preserve">1.Автономная </w:t>
            </w:r>
            <w:proofErr w:type="spellStart"/>
            <w:r w:rsidRPr="00EC7F27">
              <w:rPr>
                <w:rFonts w:ascii="Times New Roman" w:hAnsi="Times New Roman"/>
                <w:sz w:val="16"/>
                <w:szCs w:val="16"/>
              </w:rPr>
              <w:t>некомерческая</w:t>
            </w:r>
            <w:proofErr w:type="spellEnd"/>
            <w:r w:rsidRPr="00EC7F27">
              <w:rPr>
                <w:rFonts w:ascii="Times New Roman" w:hAnsi="Times New Roman"/>
                <w:sz w:val="16"/>
                <w:szCs w:val="16"/>
              </w:rPr>
              <w:t xml:space="preserve"> организация «Санкт-Петербургский центр дополнительного профессионального образования», тема: «Дошкольное образование в условиях модернизации и требований ФГОС ДО», 72 часа, 2023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управления образования 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Колченко</w:t>
            </w:r>
            <w:proofErr w:type="spellEnd"/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  Светлана  Владимировна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 xml:space="preserve">Высшее, </w:t>
            </w:r>
          </w:p>
          <w:p w:rsidR="00A6184C" w:rsidRPr="00B716C0" w:rsidRDefault="00A6184C" w:rsidP="0077514C">
            <w:pPr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>Белгородский</w:t>
            </w:r>
          </w:p>
          <w:p w:rsidR="00A6184C" w:rsidRPr="00B716C0" w:rsidRDefault="00A6184C" w:rsidP="0077514C">
            <w:pPr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>государственный</w:t>
            </w:r>
          </w:p>
          <w:p w:rsidR="00A6184C" w:rsidRPr="00B716C0" w:rsidRDefault="00A6184C" w:rsidP="0077514C">
            <w:pPr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>университет, 2006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 с дополнительной специальностью математика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ОГАОУ ДПО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БелИРО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» «Воспитание и обучение детей дошкольного возраста в условиях 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руализации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ФГОС ДО», 72 часа, 2023 год;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Центр Педагогики «Инновационные технологии в образовании г. Санкт-Петербург», «Ранняя профориентация детей дошкольного возраста в условиях реализации ФГОС ДО», 72 часа, 2022.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управления образования 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Верещагина </w:t>
            </w:r>
            <w:proofErr w:type="spellStart"/>
            <w:r>
              <w:rPr>
                <w:color w:val="000000"/>
                <w:sz w:val="20"/>
                <w:szCs w:val="20"/>
              </w:rPr>
              <w:t>Светалана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Васильевна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7" w:type="dxa"/>
          </w:tcPr>
          <w:p w:rsidR="00A6184C" w:rsidRPr="002D0236" w:rsidRDefault="00A6184C" w:rsidP="0077514C">
            <w:pPr>
              <w:spacing w:before="100" w:beforeAutospacing="1" w:after="100" w:afterAutospacing="1"/>
              <w:ind w:right="-59"/>
            </w:pPr>
            <w:r w:rsidRPr="002D0236">
              <w:rPr>
                <w:rFonts w:ascii="Book Antiqua" w:hAnsi="Book Antiqua"/>
                <w:sz w:val="20"/>
                <w:szCs w:val="20"/>
              </w:rPr>
              <w:t>Высшее</w:t>
            </w:r>
          </w:p>
          <w:p w:rsidR="00A6184C" w:rsidRPr="002D0236" w:rsidRDefault="00A6184C" w:rsidP="0077514C">
            <w:pPr>
              <w:spacing w:before="100" w:beforeAutospacing="1" w:after="100" w:afterAutospacing="1"/>
              <w:ind w:right="-59"/>
            </w:pPr>
            <w:proofErr w:type="spellStart"/>
            <w:r w:rsidRPr="002D0236">
              <w:rPr>
                <w:rFonts w:ascii="Book Antiqua" w:hAnsi="Book Antiqua"/>
                <w:sz w:val="20"/>
                <w:szCs w:val="20"/>
              </w:rPr>
              <w:t>БелГУ</w:t>
            </w:r>
            <w:proofErr w:type="spellEnd"/>
            <w:r w:rsidRPr="002D0236">
              <w:rPr>
                <w:rFonts w:ascii="Book Antiqua" w:hAnsi="Book Antiqua"/>
                <w:sz w:val="20"/>
                <w:szCs w:val="20"/>
              </w:rPr>
              <w:t xml:space="preserve"> социальная работа, 2016г.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Социальная работа, специалист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ООО «Центр развития педагогики» «Реализация ФГОСТ ДО основные 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напрвления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развития и образования детей дошкольного возраста», 72 часа, 2022 год;</w:t>
            </w:r>
          </w:p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ОГАОУ ДПО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БелИРО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», 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</w:t>
            </w:r>
            <w:r w:rsidRPr="00EC7F27">
              <w:rPr>
                <w:rFonts w:ascii="Book Antiqua" w:hAnsi="Book Antiqua"/>
                <w:sz w:val="16"/>
                <w:szCs w:val="16"/>
              </w:rPr>
              <w:lastRenderedPageBreak/>
              <w:t>дошкольного образования», 72 часа, 2023 год;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Центр Педагогики «Инновационные технологии в образовании г. Санкт-Петербург», «Ранняя профориентация детей дошкольного возраста в условиях реализации ФГОС ДО», 72 часа, 2022.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B716C0">
              <w:rPr>
                <w:color w:val="000000"/>
                <w:sz w:val="20"/>
                <w:szCs w:val="20"/>
              </w:rPr>
              <w:t>Литвинова  Надежда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>  Анатольевна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B716C0">
              <w:rPr>
                <w:color w:val="000000"/>
                <w:sz w:val="20"/>
                <w:szCs w:val="20"/>
              </w:rPr>
              <w:t>Среднее  специальное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>,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Белгородское</w:t>
            </w:r>
            <w:r w:rsidRPr="00B71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педагогическое училище №1, 1990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Воспитание  в дошкольных учреждениях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ООО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Цунтр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повышения квалификации и переподготовки «Луч знаний»», «Воспитание детей дошкольного возраста», 72 часа, 2023  год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управления образования 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Дороганова</w:t>
            </w:r>
            <w:proofErr w:type="spellEnd"/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  Любовь  Анатольевна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B716C0">
              <w:rPr>
                <w:color w:val="000000"/>
                <w:sz w:val="20"/>
                <w:szCs w:val="20"/>
              </w:rPr>
              <w:t>Среднее  специальное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>,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Белгородское</w:t>
            </w:r>
            <w:r w:rsidRPr="00B71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педагогическое училище  № 1, 1990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Воспитание  в дошкольных учреждениях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ОГАОУ ДПО </w:t>
            </w:r>
            <w:proofErr w:type="gramStart"/>
            <w:r w:rsidRPr="00EC7F27">
              <w:rPr>
                <w:rFonts w:ascii="Book Antiqua" w:hAnsi="Book Antiqua"/>
                <w:sz w:val="16"/>
                <w:szCs w:val="16"/>
              </w:rPr>
              <w:t xml:space="preserve">« 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БелИРО</w:t>
            </w:r>
            <w:proofErr w:type="spellEnd"/>
            <w:proofErr w:type="gramEnd"/>
            <w:r w:rsidRPr="00EC7F27">
              <w:rPr>
                <w:rFonts w:ascii="Book Antiqua" w:hAnsi="Book Antiqua"/>
                <w:sz w:val="16"/>
                <w:szCs w:val="16"/>
              </w:rPr>
              <w:t>» «Организация образовательного процесса в группах раннего возраста дошкольной образовательной организации», 36 часов, 2023 г.;</w:t>
            </w:r>
          </w:p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ООО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Цунтр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повышения квалификации и переподготовки «Луч знаний»», «Воспитание детей дошкольного возраста», 72 часа, </w:t>
            </w:r>
            <w:proofErr w:type="gramStart"/>
            <w:r w:rsidRPr="00EC7F27">
              <w:rPr>
                <w:rFonts w:ascii="Book Antiqua" w:hAnsi="Book Antiqua"/>
                <w:sz w:val="16"/>
                <w:szCs w:val="16"/>
              </w:rPr>
              <w:t>2023  год</w:t>
            </w:r>
            <w:proofErr w:type="gramEnd"/>
            <w:r w:rsidRPr="00EC7F27">
              <w:rPr>
                <w:rFonts w:ascii="Book Antiqua" w:hAnsi="Book Antiqua"/>
                <w:sz w:val="16"/>
                <w:szCs w:val="16"/>
              </w:rPr>
              <w:t>;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 xml:space="preserve">ООО «Московский институт профессиональной переподготовки и повышения квалификации педагогов», «Развитие у детей дошкольного возраста навыков технического конструирования и робототехники в условиях </w:t>
            </w:r>
            <w:r w:rsidRPr="00EC7F2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ФГОС ДО», 72 часа, 2022 г.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Грамота управления образования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Сорокина Юлия Игоревна</w:t>
            </w:r>
          </w:p>
        </w:tc>
        <w:tc>
          <w:tcPr>
            <w:tcW w:w="1417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20"/>
                <w:szCs w:val="20"/>
              </w:rPr>
              <w:t xml:space="preserve">Высшее «НИУ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БелГУ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», преподаватель дошкольной педагогики и психологии,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2018  г.</w:t>
            </w:r>
            <w:proofErr w:type="gramEnd"/>
          </w:p>
          <w:p w:rsidR="00A6184C" w:rsidRDefault="00A6184C" w:rsidP="0077514C">
            <w:pPr>
              <w:spacing w:before="100" w:beforeAutospacing="1" w:after="100" w:afterAutospacing="1"/>
              <w:ind w:right="-59"/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6184C" w:rsidRPr="002D0236" w:rsidRDefault="00A6184C" w:rsidP="007751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D0236">
              <w:rPr>
                <w:rFonts w:ascii="Book Antiqua" w:hAnsi="Book Antiqua"/>
                <w:sz w:val="16"/>
                <w:szCs w:val="16"/>
              </w:rPr>
              <w:t>ОГАОУ ДПО «</w:t>
            </w:r>
            <w:proofErr w:type="spellStart"/>
            <w:r w:rsidRPr="002D0236">
              <w:rPr>
                <w:rFonts w:ascii="Book Antiqua" w:hAnsi="Book Antiqua"/>
                <w:sz w:val="16"/>
                <w:szCs w:val="16"/>
              </w:rPr>
              <w:t>БелИРО</w:t>
            </w:r>
            <w:proofErr w:type="spellEnd"/>
            <w:r w:rsidRPr="002D0236">
              <w:rPr>
                <w:rFonts w:ascii="Book Antiqua" w:hAnsi="Book Antiqua"/>
                <w:sz w:val="16"/>
                <w:szCs w:val="16"/>
              </w:rPr>
              <w:t>», «</w:t>
            </w:r>
            <w:r w:rsidRPr="002D0236">
              <w:rPr>
                <w:sz w:val="16"/>
                <w:szCs w:val="16"/>
              </w:rPr>
              <w:t xml:space="preserve">Психолого-педагогическая компетентность педагога в сопровождении детей с ограниченными возможностями здоровья в условиях введения ФГОС </w:t>
            </w:r>
            <w:proofErr w:type="gramStart"/>
            <w:r w:rsidRPr="002D0236">
              <w:rPr>
                <w:sz w:val="16"/>
                <w:szCs w:val="16"/>
              </w:rPr>
              <w:t>ОВЗ ,</w:t>
            </w:r>
            <w:proofErr w:type="gramEnd"/>
            <w:r w:rsidRPr="002D0236">
              <w:rPr>
                <w:sz w:val="16"/>
                <w:szCs w:val="16"/>
              </w:rPr>
              <w:t xml:space="preserve"> 20</w:t>
            </w:r>
            <w:r w:rsidRPr="00EC7F27">
              <w:rPr>
                <w:sz w:val="16"/>
                <w:szCs w:val="16"/>
              </w:rPr>
              <w:t>21</w:t>
            </w:r>
            <w:r w:rsidRPr="002D0236">
              <w:rPr>
                <w:sz w:val="16"/>
                <w:szCs w:val="16"/>
              </w:rPr>
              <w:t xml:space="preserve"> г. </w:t>
            </w:r>
          </w:p>
          <w:p w:rsidR="00A6184C" w:rsidRPr="00EC7F27" w:rsidRDefault="00A6184C" w:rsidP="0077514C">
            <w:pPr>
              <w:spacing w:before="100" w:beforeAutospacing="1"/>
              <w:rPr>
                <w:sz w:val="16"/>
                <w:szCs w:val="16"/>
              </w:rPr>
            </w:pPr>
            <w:r w:rsidRPr="002D0236">
              <w:rPr>
                <w:sz w:val="16"/>
                <w:szCs w:val="16"/>
              </w:rPr>
              <w:t xml:space="preserve">2.Автономная </w:t>
            </w:r>
            <w:proofErr w:type="spellStart"/>
            <w:r w:rsidRPr="002D0236">
              <w:rPr>
                <w:sz w:val="16"/>
                <w:szCs w:val="16"/>
              </w:rPr>
              <w:t>некомерческая</w:t>
            </w:r>
            <w:proofErr w:type="spellEnd"/>
            <w:r w:rsidRPr="002D0236">
              <w:rPr>
                <w:sz w:val="16"/>
                <w:szCs w:val="16"/>
              </w:rPr>
              <w:t xml:space="preserve"> организация «Санкт-Петербургский центр дополнительного профессионального образования», тема: «Актуальные вопросы дошкольной педагогики на с</w:t>
            </w:r>
            <w:r w:rsidRPr="00EC7F27">
              <w:rPr>
                <w:sz w:val="16"/>
                <w:szCs w:val="16"/>
              </w:rPr>
              <w:t>овременном этапе», 72 часа, 2021</w:t>
            </w:r>
            <w:r w:rsidRPr="002D0236">
              <w:rPr>
                <w:sz w:val="16"/>
                <w:szCs w:val="16"/>
              </w:rPr>
              <w:t xml:space="preserve"> год</w:t>
            </w:r>
            <w:r w:rsidRPr="00EC7F27">
              <w:rPr>
                <w:sz w:val="16"/>
                <w:szCs w:val="16"/>
              </w:rPr>
              <w:t>;</w:t>
            </w:r>
          </w:p>
          <w:p w:rsidR="00A6184C" w:rsidRPr="002D0236" w:rsidRDefault="00A6184C" w:rsidP="0077514C">
            <w:pPr>
              <w:spacing w:before="100" w:beforeAutospacing="1"/>
              <w:rPr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Центр Педагогики «Инновационные технологии в образовании г. Санкт-Петербург», «Ранняя профориентация детей дошкольного возраста в условиях реализации ФГОС ДО», 72 часа, 2022.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Шеина  Тамара  Юрьевна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B716C0">
              <w:rPr>
                <w:color w:val="000000"/>
                <w:sz w:val="20"/>
                <w:szCs w:val="20"/>
              </w:rPr>
              <w:t>Среднее  специальное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>,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Белгородское педагогическое училище № 1, 1990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</w:t>
            </w:r>
            <w:proofErr w:type="gramStart"/>
            <w:r w:rsidRPr="00EC7F27">
              <w:rPr>
                <w:rFonts w:ascii="Book Antiqua" w:hAnsi="Book Antiqua"/>
                <w:sz w:val="16"/>
                <w:szCs w:val="16"/>
              </w:rPr>
              <w:t>» ,</w:t>
            </w:r>
            <w:proofErr w:type="gramEnd"/>
            <w:r w:rsidRPr="00EC7F27">
              <w:rPr>
                <w:rFonts w:ascii="Book Antiqua" w:hAnsi="Book Antiqua"/>
                <w:sz w:val="16"/>
                <w:szCs w:val="16"/>
              </w:rPr>
              <w:t xml:space="preserve">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Алгоритмика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в ДОУ», 72 часа; 2023 г.;</w:t>
            </w:r>
          </w:p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АО «Академия «Просвещение», «Современные подходы к реализации ФГОС </w:t>
            </w:r>
            <w:r w:rsidRPr="00EC7F27">
              <w:rPr>
                <w:rFonts w:ascii="Book Antiqua" w:hAnsi="Book Antiqua"/>
                <w:sz w:val="16"/>
                <w:szCs w:val="16"/>
              </w:rPr>
              <w:lastRenderedPageBreak/>
              <w:t>дошкольного образования"» 144 часа, 2021 г.;</w:t>
            </w:r>
          </w:p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АНО «СПБ ЦДПО», Автономная некоммерческая организация «Санкт-Петербургский центр дополнительного профессионального образования», «Дошкольное </w:t>
            </w:r>
            <w:proofErr w:type="gramStart"/>
            <w:r w:rsidRPr="00EC7F27">
              <w:rPr>
                <w:rFonts w:ascii="Book Antiqua" w:hAnsi="Book Antiqua"/>
                <w:sz w:val="16"/>
                <w:szCs w:val="16"/>
              </w:rPr>
              <w:t>образование  в</w:t>
            </w:r>
            <w:proofErr w:type="gramEnd"/>
            <w:r w:rsidRPr="00EC7F27">
              <w:rPr>
                <w:rFonts w:ascii="Book Antiqua" w:hAnsi="Book Antiqua"/>
                <w:sz w:val="16"/>
                <w:szCs w:val="16"/>
              </w:rPr>
              <w:t xml:space="preserve"> условия модернизации и требований ФГОС  ДОУ», 72 часа, 2023; </w:t>
            </w:r>
          </w:p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АНО «СПБ ЦДПО», Автономная некоммерческая организация «Санкт-Петербургский центр дополнительного профессионального образования», «Психолого-педагогическое сопровождение детей с ОВЗ раннего и дошкольного возраста», 108 часов, 2023 г.; 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Центр Педагогики «Инновационные технологии в образовании г. Санкт-Петербург», «Ранняя профориентация детей дошкольного возраста в условиях реализации ФГОС ДО», 72 часа, 2022.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Грамота главы администрации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Бехтеевского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поселения, Грамота управления образования администрации муниципального района «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Корочанский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район»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Воронова  Нелли  Анатольевна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B716C0">
              <w:rPr>
                <w:color w:val="000000"/>
                <w:sz w:val="20"/>
                <w:szCs w:val="20"/>
              </w:rPr>
              <w:t>Среднее  специальное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>,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Белгородский педагогический колледж, 1999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 xml:space="preserve">ООО «Международные образовательные проекты» центр дополнительного </w:t>
            </w:r>
            <w:proofErr w:type="spellStart"/>
            <w:r w:rsidRPr="00EC7F27">
              <w:rPr>
                <w:rFonts w:ascii="Times New Roman" w:hAnsi="Times New Roman"/>
                <w:sz w:val="16"/>
                <w:szCs w:val="16"/>
              </w:rPr>
              <w:t>профессонального</w:t>
            </w:r>
            <w:proofErr w:type="spellEnd"/>
            <w:r w:rsidRPr="00EC7F27">
              <w:rPr>
                <w:rFonts w:ascii="Times New Roman" w:hAnsi="Times New Roman"/>
                <w:sz w:val="16"/>
                <w:szCs w:val="16"/>
              </w:rPr>
              <w:t xml:space="preserve"> образования «Эксперт», «Содержание и организация образовательного процесса в дошкольной </w:t>
            </w:r>
            <w:r w:rsidRPr="00EC7F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образовательной организации в </w:t>
            </w:r>
            <w:proofErr w:type="spellStart"/>
            <w:r w:rsidRPr="00EC7F27">
              <w:rPr>
                <w:rFonts w:ascii="Times New Roman" w:hAnsi="Times New Roman"/>
                <w:sz w:val="16"/>
                <w:szCs w:val="16"/>
              </w:rPr>
              <w:t>соотвествии</w:t>
            </w:r>
            <w:proofErr w:type="spellEnd"/>
            <w:r w:rsidRPr="00EC7F27">
              <w:rPr>
                <w:rFonts w:ascii="Times New Roman" w:hAnsi="Times New Roman"/>
                <w:sz w:val="16"/>
                <w:szCs w:val="16"/>
              </w:rPr>
              <w:t xml:space="preserve"> с ФГОС ДО», 108 часов, 2021 г.;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педагогов», «Развитие у детей дошкольного возраста навыков технического конструирования и робототехники в условиях реализации ФГОС ДО», 72 часа, 2022 г.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B716C0">
              <w:rPr>
                <w:color w:val="000000"/>
                <w:sz w:val="20"/>
                <w:szCs w:val="20"/>
              </w:rPr>
              <w:t>Колесникова  Ирина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 xml:space="preserve"> Анатольевна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 xml:space="preserve"> Высшее, Воронежский </w:t>
            </w:r>
            <w:proofErr w:type="gramStart"/>
            <w:r w:rsidRPr="00B716C0">
              <w:rPr>
                <w:color w:val="000000"/>
                <w:sz w:val="20"/>
                <w:szCs w:val="20"/>
              </w:rPr>
              <w:t xml:space="preserve">государственный </w:t>
            </w:r>
            <w:r w:rsidRPr="00B716C0">
              <w:rPr>
                <w:sz w:val="20"/>
                <w:szCs w:val="20"/>
              </w:rPr>
              <w:t xml:space="preserve"> </w:t>
            </w:r>
            <w:r w:rsidRPr="00B716C0">
              <w:rPr>
                <w:color w:val="000000"/>
                <w:sz w:val="20"/>
                <w:szCs w:val="20"/>
              </w:rPr>
              <w:t>Педагогический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 xml:space="preserve"> университет, 2014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ООО «Международные образовательные проекты» Центр 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дополнитенльного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профессионального образования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Эксперн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>», «Федеральная образовательная программа дошкольного образования: требования и особенности организации образовательного процесса», 72 часа, 2023 г.;</w:t>
            </w:r>
          </w:p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ООО «Центр развития педагогики», «Психолого-педагогическое сопровождение детей с ОВЗ раннего и дошкольного возраста», 108 часов, 2022 г.;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 xml:space="preserve">ООО «Московский институт профессиональной переподготовки и повышения квалификации педагогов», «Развитие у детей дошкольного возраста навыков технического конструирования и робототехники в условиях </w:t>
            </w:r>
            <w:r w:rsidRPr="00EC7F2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ФГОС ДО», 72 часа, 2022 г.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84C" w:rsidRPr="00B716C0" w:rsidRDefault="00A6184C" w:rsidP="007751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Азарова Анастасия Александровна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Высшее «НИУ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БелГУ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», педагогическое воспитание «География и безопасность жизнедеятельности , 2019 г.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Педагогическое воспитание «География и безопасность жизнедеятельности</w:t>
            </w:r>
          </w:p>
        </w:tc>
        <w:tc>
          <w:tcPr>
            <w:tcW w:w="1275" w:type="dxa"/>
          </w:tcPr>
          <w:p w:rsidR="00A6184C" w:rsidRDefault="00A6184C" w:rsidP="0077514C">
            <w:pPr>
              <w:spacing w:before="100" w:beforeAutospacing="1" w:after="100" w:afterAutospacing="1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 xml:space="preserve">1.Автономная </w:t>
            </w:r>
            <w:proofErr w:type="spellStart"/>
            <w:r w:rsidRPr="00EC7F27">
              <w:rPr>
                <w:rFonts w:ascii="Times New Roman" w:hAnsi="Times New Roman"/>
                <w:sz w:val="16"/>
                <w:szCs w:val="16"/>
              </w:rPr>
              <w:t>некомерческая</w:t>
            </w:r>
            <w:proofErr w:type="spellEnd"/>
            <w:r w:rsidRPr="00EC7F27">
              <w:rPr>
                <w:rFonts w:ascii="Times New Roman" w:hAnsi="Times New Roman"/>
                <w:sz w:val="16"/>
                <w:szCs w:val="16"/>
              </w:rPr>
              <w:t xml:space="preserve"> организация «Санкт-Петербургский центр дополнительного профессионального образования», тема: «Актуальные вопросы дошкольной педагогики на современном этапе», 72 часа, 2020 г.</w:t>
            </w:r>
          </w:p>
        </w:tc>
        <w:tc>
          <w:tcPr>
            <w:tcW w:w="1418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proofErr w:type="gramStart"/>
            <w:r w:rsidRPr="00B716C0">
              <w:rPr>
                <w:color w:val="000000"/>
                <w:sz w:val="20"/>
                <w:szCs w:val="20"/>
              </w:rPr>
              <w:t>Марадудина</w:t>
            </w:r>
            <w:proofErr w:type="spellEnd"/>
            <w:r w:rsidRPr="00B716C0">
              <w:rPr>
                <w:color w:val="000000"/>
                <w:sz w:val="20"/>
                <w:szCs w:val="20"/>
              </w:rPr>
              <w:t>  Елена</w:t>
            </w:r>
            <w:proofErr w:type="gramEnd"/>
            <w:r w:rsidRPr="00B716C0">
              <w:rPr>
                <w:color w:val="000000"/>
                <w:sz w:val="20"/>
                <w:szCs w:val="20"/>
              </w:rPr>
              <w:t>  Юрьевна</w:t>
            </w:r>
          </w:p>
          <w:p w:rsidR="00A6184C" w:rsidRPr="00B716C0" w:rsidRDefault="00A6184C" w:rsidP="0077514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rPr>
                <w:color w:val="000000"/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>Среднее-специальное,</w:t>
            </w:r>
          </w:p>
          <w:p w:rsidR="00A6184C" w:rsidRPr="00B716C0" w:rsidRDefault="00A6184C" w:rsidP="0077514C">
            <w:pPr>
              <w:rPr>
                <w:sz w:val="20"/>
                <w:szCs w:val="20"/>
              </w:rPr>
            </w:pPr>
            <w:proofErr w:type="spellStart"/>
            <w:r w:rsidRPr="00B716C0">
              <w:rPr>
                <w:color w:val="000000"/>
                <w:sz w:val="20"/>
                <w:szCs w:val="20"/>
              </w:rPr>
              <w:t>Губкинский</w:t>
            </w:r>
            <w:proofErr w:type="spellEnd"/>
          </w:p>
          <w:p w:rsidR="00A6184C" w:rsidRPr="00B716C0" w:rsidRDefault="00A6184C" w:rsidP="0077514C">
            <w:pPr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>государственный</w:t>
            </w:r>
          </w:p>
          <w:p w:rsidR="00A6184C" w:rsidRPr="00B716C0" w:rsidRDefault="00A6184C" w:rsidP="0077514C">
            <w:pPr>
              <w:rPr>
                <w:sz w:val="20"/>
                <w:szCs w:val="20"/>
              </w:rPr>
            </w:pPr>
            <w:r w:rsidRPr="00B716C0">
              <w:rPr>
                <w:color w:val="000000"/>
                <w:sz w:val="20"/>
                <w:szCs w:val="20"/>
              </w:rPr>
              <w:t>музыкальный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color w:val="000000"/>
                <w:sz w:val="20"/>
                <w:szCs w:val="20"/>
              </w:rPr>
              <w:t>колледж, 2007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 xml:space="preserve">Хоровое </w:t>
            </w:r>
            <w:proofErr w:type="spellStart"/>
            <w:r w:rsidRPr="00B716C0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75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EC7F27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EC7F27">
              <w:rPr>
                <w:rFonts w:ascii="Times New Roman" w:hAnsi="Times New Roman"/>
                <w:sz w:val="16"/>
                <w:szCs w:val="16"/>
              </w:rPr>
              <w:t xml:space="preserve">», «Музыкальное развитие детей в </w:t>
            </w:r>
            <w:proofErr w:type="spellStart"/>
            <w:r w:rsidRPr="00EC7F27">
              <w:rPr>
                <w:rFonts w:ascii="Times New Roman" w:hAnsi="Times New Roman"/>
                <w:sz w:val="16"/>
                <w:szCs w:val="16"/>
              </w:rPr>
              <w:t>соотвествии</w:t>
            </w:r>
            <w:proofErr w:type="spellEnd"/>
            <w:r w:rsidRPr="00EC7F27">
              <w:rPr>
                <w:rFonts w:ascii="Times New Roman" w:hAnsi="Times New Roman"/>
                <w:sz w:val="16"/>
                <w:szCs w:val="16"/>
              </w:rPr>
              <w:t xml:space="preserve"> с ФГОС ДО», 72 часа, 2022 г.</w:t>
            </w: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C0">
              <w:rPr>
                <w:rFonts w:ascii="Times New Roman" w:hAnsi="Times New Roman"/>
                <w:sz w:val="20"/>
                <w:szCs w:val="20"/>
              </w:rPr>
              <w:t>Атоян</w:t>
            </w:r>
            <w:proofErr w:type="spellEnd"/>
            <w:r w:rsidRPr="00B716C0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национальный исследовательский университет, 2012</w:t>
            </w: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16C0">
              <w:rPr>
                <w:rFonts w:ascii="Times New Roman" w:hAnsi="Times New Roman"/>
                <w:sz w:val="20"/>
                <w:szCs w:val="20"/>
              </w:rPr>
              <w:t>логопедия</w:t>
            </w:r>
          </w:p>
        </w:tc>
        <w:tc>
          <w:tcPr>
            <w:tcW w:w="1275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4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6184C" w:rsidRPr="00EC7F27" w:rsidRDefault="00A6184C" w:rsidP="0077514C">
            <w:pPr>
              <w:pStyle w:val="a3"/>
              <w:rPr>
                <w:rFonts w:ascii="Book Antiqua" w:hAnsi="Book Antiqua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 xml:space="preserve">АНО ДПО «Национальная академия дополнительного профессионального </w:t>
            </w:r>
            <w:proofErr w:type="gramStart"/>
            <w:r w:rsidRPr="00EC7F27">
              <w:rPr>
                <w:rFonts w:ascii="Book Antiqua" w:hAnsi="Book Antiqua"/>
                <w:sz w:val="16"/>
                <w:szCs w:val="16"/>
              </w:rPr>
              <w:t>образования»№</w:t>
            </w:r>
            <w:proofErr w:type="gramEnd"/>
            <w:r w:rsidRPr="00EC7F27">
              <w:rPr>
                <w:rFonts w:ascii="Book Antiqua" w:hAnsi="Book Antiqua"/>
                <w:sz w:val="16"/>
                <w:szCs w:val="16"/>
              </w:rPr>
              <w:t xml:space="preserve">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Запукс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 xml:space="preserve"> речи у неговорящих детей. Специфика организации и проведение логопедической работы», 144 часа, 2023 г.;</w:t>
            </w:r>
          </w:p>
          <w:p w:rsidR="00A6184C" w:rsidRPr="00EC7F27" w:rsidRDefault="00A6184C" w:rsidP="00775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F27">
              <w:rPr>
                <w:rFonts w:ascii="Book Antiqua" w:hAnsi="Book Antiqua"/>
                <w:sz w:val="16"/>
                <w:szCs w:val="16"/>
              </w:rPr>
              <w:t>ОГАОУ ДПО «</w:t>
            </w:r>
            <w:proofErr w:type="spellStart"/>
            <w:r w:rsidRPr="00EC7F27">
              <w:rPr>
                <w:rFonts w:ascii="Book Antiqua" w:hAnsi="Book Antiqua"/>
                <w:sz w:val="16"/>
                <w:szCs w:val="16"/>
              </w:rPr>
              <w:t>БелИРО</w:t>
            </w:r>
            <w:proofErr w:type="spellEnd"/>
            <w:r w:rsidRPr="00EC7F27">
              <w:rPr>
                <w:rFonts w:ascii="Book Antiqua" w:hAnsi="Book Antiqua"/>
                <w:sz w:val="16"/>
                <w:szCs w:val="16"/>
              </w:rPr>
              <w:t>», «Современные подходы к организации коррекционно-развивающей работы учителя-логопеда дошкольной образовательной организации», 72 часа, 2020 год </w:t>
            </w:r>
          </w:p>
        </w:tc>
        <w:tc>
          <w:tcPr>
            <w:tcW w:w="1418" w:type="dxa"/>
          </w:tcPr>
          <w:p w:rsidR="00A6184C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министерства образования Белгородской области;</w:t>
            </w:r>
          </w:p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управления образования </w:t>
            </w:r>
          </w:p>
        </w:tc>
      </w:tr>
      <w:tr w:rsidR="00A6184C" w:rsidRPr="00882B50" w:rsidTr="0077514C">
        <w:tc>
          <w:tcPr>
            <w:tcW w:w="56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84C" w:rsidRPr="00B716C0" w:rsidRDefault="00A6184C" w:rsidP="007751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184C" w:rsidRDefault="00A6184C" w:rsidP="00A6184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A6184C" w:rsidRDefault="00A6184C" w:rsidP="00A6184C"/>
    <w:p w:rsidR="009E1DB0" w:rsidRDefault="009E1DB0">
      <w:bookmarkStart w:id="0" w:name="_GoBack"/>
      <w:bookmarkEnd w:id="0"/>
    </w:p>
    <w:sectPr w:rsidR="009E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3"/>
    <w:rsid w:val="0000327F"/>
    <w:rsid w:val="000125D0"/>
    <w:rsid w:val="00012798"/>
    <w:rsid w:val="0002333C"/>
    <w:rsid w:val="000365DF"/>
    <w:rsid w:val="0005010F"/>
    <w:rsid w:val="00053A5C"/>
    <w:rsid w:val="00055DB0"/>
    <w:rsid w:val="00067DBB"/>
    <w:rsid w:val="00085A94"/>
    <w:rsid w:val="00092A2E"/>
    <w:rsid w:val="000A67C1"/>
    <w:rsid w:val="000B16D2"/>
    <w:rsid w:val="000B3E92"/>
    <w:rsid w:val="000D2BFA"/>
    <w:rsid w:val="000E4321"/>
    <w:rsid w:val="00121F20"/>
    <w:rsid w:val="001337AE"/>
    <w:rsid w:val="00147E62"/>
    <w:rsid w:val="001617AD"/>
    <w:rsid w:val="0016468B"/>
    <w:rsid w:val="001646E2"/>
    <w:rsid w:val="00175A88"/>
    <w:rsid w:val="0019650B"/>
    <w:rsid w:val="0019680D"/>
    <w:rsid w:val="001C51FA"/>
    <w:rsid w:val="001D2F2E"/>
    <w:rsid w:val="001F4D38"/>
    <w:rsid w:val="0020395F"/>
    <w:rsid w:val="00223035"/>
    <w:rsid w:val="002260FD"/>
    <w:rsid w:val="0023393A"/>
    <w:rsid w:val="00235195"/>
    <w:rsid w:val="00254880"/>
    <w:rsid w:val="00277A35"/>
    <w:rsid w:val="00281AD6"/>
    <w:rsid w:val="00287CF2"/>
    <w:rsid w:val="002A12A3"/>
    <w:rsid w:val="002A6648"/>
    <w:rsid w:val="002B40DB"/>
    <w:rsid w:val="002E63E0"/>
    <w:rsid w:val="00313348"/>
    <w:rsid w:val="00313545"/>
    <w:rsid w:val="00321528"/>
    <w:rsid w:val="00323F3C"/>
    <w:rsid w:val="003352AB"/>
    <w:rsid w:val="00344D92"/>
    <w:rsid w:val="00355110"/>
    <w:rsid w:val="00392E7D"/>
    <w:rsid w:val="003A0570"/>
    <w:rsid w:val="003A7321"/>
    <w:rsid w:val="003C02CE"/>
    <w:rsid w:val="003D39E9"/>
    <w:rsid w:val="003D5358"/>
    <w:rsid w:val="003E2CEA"/>
    <w:rsid w:val="00406283"/>
    <w:rsid w:val="00433A5B"/>
    <w:rsid w:val="00455922"/>
    <w:rsid w:val="00474F5B"/>
    <w:rsid w:val="00480D21"/>
    <w:rsid w:val="004854DD"/>
    <w:rsid w:val="004A4C9E"/>
    <w:rsid w:val="004C3F06"/>
    <w:rsid w:val="004C4AD7"/>
    <w:rsid w:val="004D088F"/>
    <w:rsid w:val="004D3DA0"/>
    <w:rsid w:val="004E0243"/>
    <w:rsid w:val="00500DB3"/>
    <w:rsid w:val="00511BD2"/>
    <w:rsid w:val="00512C1A"/>
    <w:rsid w:val="00520E1C"/>
    <w:rsid w:val="00537BB7"/>
    <w:rsid w:val="005457EF"/>
    <w:rsid w:val="00551C28"/>
    <w:rsid w:val="00570194"/>
    <w:rsid w:val="005746FD"/>
    <w:rsid w:val="00636461"/>
    <w:rsid w:val="00666A5F"/>
    <w:rsid w:val="00680E7B"/>
    <w:rsid w:val="006848F6"/>
    <w:rsid w:val="0068526D"/>
    <w:rsid w:val="00686779"/>
    <w:rsid w:val="006A3BE6"/>
    <w:rsid w:val="006A7EFF"/>
    <w:rsid w:val="006B4663"/>
    <w:rsid w:val="006C3591"/>
    <w:rsid w:val="006C3B43"/>
    <w:rsid w:val="006D4B94"/>
    <w:rsid w:val="006E44EF"/>
    <w:rsid w:val="00720688"/>
    <w:rsid w:val="00722A30"/>
    <w:rsid w:val="00725188"/>
    <w:rsid w:val="00731ECA"/>
    <w:rsid w:val="00733A98"/>
    <w:rsid w:val="00734ACD"/>
    <w:rsid w:val="00757E6E"/>
    <w:rsid w:val="00763C1F"/>
    <w:rsid w:val="00766E5D"/>
    <w:rsid w:val="007715E3"/>
    <w:rsid w:val="007905F5"/>
    <w:rsid w:val="007A24A1"/>
    <w:rsid w:val="007A7FD8"/>
    <w:rsid w:val="007B58C6"/>
    <w:rsid w:val="007B5B15"/>
    <w:rsid w:val="007D5A94"/>
    <w:rsid w:val="007E010E"/>
    <w:rsid w:val="007E149E"/>
    <w:rsid w:val="007E6410"/>
    <w:rsid w:val="007E7EC7"/>
    <w:rsid w:val="007F5436"/>
    <w:rsid w:val="0080091C"/>
    <w:rsid w:val="008114C7"/>
    <w:rsid w:val="00816391"/>
    <w:rsid w:val="00820C30"/>
    <w:rsid w:val="00833037"/>
    <w:rsid w:val="0083718B"/>
    <w:rsid w:val="008573C3"/>
    <w:rsid w:val="008623A8"/>
    <w:rsid w:val="0086374F"/>
    <w:rsid w:val="008670E9"/>
    <w:rsid w:val="00870399"/>
    <w:rsid w:val="008803AB"/>
    <w:rsid w:val="00881BB7"/>
    <w:rsid w:val="008977DC"/>
    <w:rsid w:val="008B1E59"/>
    <w:rsid w:val="008D0802"/>
    <w:rsid w:val="008D1962"/>
    <w:rsid w:val="008F7A6E"/>
    <w:rsid w:val="0090202A"/>
    <w:rsid w:val="00906594"/>
    <w:rsid w:val="00935332"/>
    <w:rsid w:val="00956D32"/>
    <w:rsid w:val="0095794C"/>
    <w:rsid w:val="009600F5"/>
    <w:rsid w:val="009636DA"/>
    <w:rsid w:val="00965339"/>
    <w:rsid w:val="00973ECC"/>
    <w:rsid w:val="00980291"/>
    <w:rsid w:val="00987251"/>
    <w:rsid w:val="00997701"/>
    <w:rsid w:val="00997780"/>
    <w:rsid w:val="009A271F"/>
    <w:rsid w:val="009D5FA2"/>
    <w:rsid w:val="009E1DB0"/>
    <w:rsid w:val="009F7AB3"/>
    <w:rsid w:val="00A06E53"/>
    <w:rsid w:val="00A14A9D"/>
    <w:rsid w:val="00A254A2"/>
    <w:rsid w:val="00A335A3"/>
    <w:rsid w:val="00A54D79"/>
    <w:rsid w:val="00A6184C"/>
    <w:rsid w:val="00A87044"/>
    <w:rsid w:val="00AA30CF"/>
    <w:rsid w:val="00AA66B8"/>
    <w:rsid w:val="00AB6A05"/>
    <w:rsid w:val="00AC5E22"/>
    <w:rsid w:val="00AD4ADC"/>
    <w:rsid w:val="00AD66BC"/>
    <w:rsid w:val="00AF46FC"/>
    <w:rsid w:val="00B1496C"/>
    <w:rsid w:val="00B16F15"/>
    <w:rsid w:val="00B36BF8"/>
    <w:rsid w:val="00B422B8"/>
    <w:rsid w:val="00B439A8"/>
    <w:rsid w:val="00B504DA"/>
    <w:rsid w:val="00B74003"/>
    <w:rsid w:val="00B93285"/>
    <w:rsid w:val="00BB1BA0"/>
    <w:rsid w:val="00BC580F"/>
    <w:rsid w:val="00C21214"/>
    <w:rsid w:val="00C22EFE"/>
    <w:rsid w:val="00C251EA"/>
    <w:rsid w:val="00C33742"/>
    <w:rsid w:val="00C350DC"/>
    <w:rsid w:val="00C362D7"/>
    <w:rsid w:val="00C36486"/>
    <w:rsid w:val="00C45575"/>
    <w:rsid w:val="00C86E47"/>
    <w:rsid w:val="00C9259D"/>
    <w:rsid w:val="00C96561"/>
    <w:rsid w:val="00C969B3"/>
    <w:rsid w:val="00CB3AFD"/>
    <w:rsid w:val="00CB768A"/>
    <w:rsid w:val="00CC0138"/>
    <w:rsid w:val="00CE202B"/>
    <w:rsid w:val="00CE3044"/>
    <w:rsid w:val="00D00A8F"/>
    <w:rsid w:val="00D07DA8"/>
    <w:rsid w:val="00D10C2E"/>
    <w:rsid w:val="00D17581"/>
    <w:rsid w:val="00D451F3"/>
    <w:rsid w:val="00D6690F"/>
    <w:rsid w:val="00D675C5"/>
    <w:rsid w:val="00DA315E"/>
    <w:rsid w:val="00DA7EC8"/>
    <w:rsid w:val="00DB0EC0"/>
    <w:rsid w:val="00E02D5E"/>
    <w:rsid w:val="00E2136F"/>
    <w:rsid w:val="00E21711"/>
    <w:rsid w:val="00E22E6A"/>
    <w:rsid w:val="00E42E3A"/>
    <w:rsid w:val="00E9330F"/>
    <w:rsid w:val="00EB7223"/>
    <w:rsid w:val="00EE436A"/>
    <w:rsid w:val="00F01694"/>
    <w:rsid w:val="00F056C5"/>
    <w:rsid w:val="00F122C1"/>
    <w:rsid w:val="00F14863"/>
    <w:rsid w:val="00F559A4"/>
    <w:rsid w:val="00F61D82"/>
    <w:rsid w:val="00F828C2"/>
    <w:rsid w:val="00F878A9"/>
    <w:rsid w:val="00F97ED4"/>
    <w:rsid w:val="00FC2A61"/>
    <w:rsid w:val="00FD6C73"/>
    <w:rsid w:val="00FF24FD"/>
    <w:rsid w:val="00FF34E3"/>
    <w:rsid w:val="00FF4751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AC5C-B4E6-4E0F-BE91-E503D29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2023-08-29T04:42:00Z</dcterms:created>
  <dcterms:modified xsi:type="dcterms:W3CDTF">2023-08-29T04:43:00Z</dcterms:modified>
</cp:coreProperties>
</file>