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/>
        <w:tblW w:w="15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562"/>
        <w:gridCol w:w="1515"/>
        <w:gridCol w:w="2058"/>
        <w:gridCol w:w="3311"/>
        <w:gridCol w:w="1330"/>
        <w:gridCol w:w="993"/>
        <w:gridCol w:w="1727"/>
        <w:gridCol w:w="2113"/>
      </w:tblGrid>
      <w:tr w:rsidR="00E840BD" w:rsidRPr="00E840BD" w:rsidTr="00E840BD">
        <w:trPr>
          <w:cantSplit/>
          <w:trHeight w:val="2706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840B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840B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ru-RU"/>
              </w:rPr>
              <w:t>Образование (наименование учебного заведения, специальность и квалификация по диплому, год окончания)</w:t>
            </w:r>
          </w:p>
        </w:tc>
        <w:tc>
          <w:tcPr>
            <w:tcW w:w="3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ru-RU"/>
              </w:rPr>
              <w:t>Квалификационная  категория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ru-RU"/>
              </w:rPr>
              <w:t>Наименование направления подготовки и специальности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ru-RU"/>
              </w:rPr>
              <w:t>Педагогический стаж общий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ru-RU"/>
              </w:rPr>
              <w:t xml:space="preserve">Награды 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0BD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ru-RU"/>
              </w:rPr>
              <w:t>Сведения о повышении квалификации, профессиональной переподготовке, заочном обучении (учебное заведение, предмет, программа,, объём, год окончания)</w:t>
            </w:r>
            <w:proofErr w:type="gramEnd"/>
          </w:p>
        </w:tc>
      </w:tr>
      <w:tr w:rsidR="00E840BD" w:rsidRPr="00E840BD" w:rsidTr="00E840B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Дмитренко Лиля Николаевна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БелГУ</w:t>
            </w:r>
            <w:proofErr w:type="spellEnd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, учитель русского языка и литературы, истории искусств, 2002 г.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Высшая  квалификационная категория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Филология, история искусств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B71126" w:rsidP="00E84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Грамота управления образования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Default="00E840BD" w:rsidP="00E84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1.Автономная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некомерческая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 «Санкт-Петербургский центр дополнительного профессионального образования», тема: «Менеджмент и управление проектами в ДОУ в условиях реализации ФГОС», 72 часа, 2020 г.</w:t>
            </w:r>
          </w:p>
          <w:p w:rsidR="00E840BD" w:rsidRDefault="00E840BD" w:rsidP="00E840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Автономная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некомерческая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 «Санкт-Петербургский центр дополнительного профессионального образования», тема: «Педагогическая деятельность в контексте профессионального стандарта педагога и ФГОС», 36, 2020 г.</w:t>
            </w:r>
          </w:p>
          <w:p w:rsidR="00E840BD" w:rsidRPr="00E840BD" w:rsidRDefault="00E840BD" w:rsidP="00E84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0BD" w:rsidRPr="00E840BD" w:rsidTr="00E840B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Лисицына Нелли Ивановна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БелГУ</w:t>
            </w:r>
            <w:proofErr w:type="spellEnd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, учитель начальных классов, 1999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Первая квалификационная категория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Грамота управления образования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1.Автономная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некомерческая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 «Санкт-Петербургский центр дополнительного профессионального образования», тема: «Дошкольное образование в условиях модернизации и требований ФГОС ДО», 72 часа, 2019</w:t>
            </w:r>
          </w:p>
        </w:tc>
      </w:tr>
      <w:tr w:rsidR="00E840BD" w:rsidRPr="00E840BD" w:rsidTr="00E840BD">
        <w:trPr>
          <w:trHeight w:val="313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Колченко Светлана Владимировна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Высшее </w:t>
            </w:r>
            <w:proofErr w:type="spellStart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БелГУ</w:t>
            </w:r>
            <w:proofErr w:type="spellEnd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педагогика и методика начального образования с дополнительная специальность «Математика» 2006</w:t>
            </w:r>
            <w:proofErr w:type="gramEnd"/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Педагогика и методика</w:t>
            </w:r>
          </w:p>
          <w:p w:rsidR="00E840BD" w:rsidRPr="00E840BD" w:rsidRDefault="00E840BD" w:rsidP="00E84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начального  образования</w:t>
            </w:r>
          </w:p>
          <w:p w:rsidR="00E840BD" w:rsidRPr="00E840BD" w:rsidRDefault="00E840BD" w:rsidP="00E84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и с  дополнительной</w:t>
            </w:r>
          </w:p>
          <w:p w:rsidR="00E840BD" w:rsidRPr="00E840BD" w:rsidRDefault="00E840BD" w:rsidP="00E84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специальностью</w:t>
            </w:r>
          </w:p>
          <w:p w:rsidR="00E840BD" w:rsidRPr="00E840BD" w:rsidRDefault="00E840BD" w:rsidP="00E84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"Математика"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Грамота управления образования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6339B4" w:rsidP="00633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ОГАОУ ДПО «</w:t>
            </w: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БелИРО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» «Содержание и организация образовательной деятельности в дошкольных образовательных организациях в условиях регионального федерального государственного образовательного стандарта дошкольного образования»</w:t>
            </w:r>
            <w:r w:rsidR="00E840BD"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54</w:t>
            </w:r>
            <w:r w:rsidR="00E840BD"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часа, 20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</w:t>
            </w:r>
            <w:bookmarkStart w:id="0" w:name="_GoBack"/>
            <w:bookmarkEnd w:id="0"/>
            <w:r w:rsidR="00E840BD"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</w:tr>
      <w:tr w:rsidR="00E840BD" w:rsidRPr="00E840BD" w:rsidTr="00E840B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Колесникова Ирина Анатольевна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«НИУ </w:t>
            </w:r>
            <w:proofErr w:type="spellStart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БелГУ</w:t>
            </w:r>
            <w:proofErr w:type="spellEnd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», преподаватель дошкольной педагогики и </w:t>
            </w: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lastRenderedPageBreak/>
              <w:t>психологии,2014 г.</w:t>
            </w:r>
          </w:p>
          <w:p w:rsidR="00E840BD" w:rsidRPr="00E840BD" w:rsidRDefault="00E840BD" w:rsidP="00E840BD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lastRenderedPageBreak/>
              <w:t xml:space="preserve">Первая квалификационная категория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Дошкольная педагогика и психология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Грамота управления образования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ОГАОУ ДПО «</w:t>
            </w:r>
            <w:proofErr w:type="spellStart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БелИРО</w:t>
            </w:r>
            <w:proofErr w:type="spellEnd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», «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Развитие детей раннего возраста в дошкольных образовательных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lastRenderedPageBreak/>
              <w:t>организация в соответствии с ФГОС ДО», 36 часа, 2020</w:t>
            </w: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год</w:t>
            </w:r>
            <w:proofErr w:type="gramEnd"/>
          </w:p>
        </w:tc>
      </w:tr>
      <w:tr w:rsidR="00E840BD" w:rsidRPr="00E840BD" w:rsidTr="00E840BD">
        <w:trPr>
          <w:trHeight w:val="317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Атоян</w:t>
            </w:r>
            <w:proofErr w:type="spellEnd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учитель - логопед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Высшее</w:t>
            </w:r>
          </w:p>
          <w:p w:rsidR="00E840BD" w:rsidRPr="00E840BD" w:rsidRDefault="00E840BD" w:rsidP="00E840BD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БелГУ</w:t>
            </w:r>
            <w:proofErr w:type="spellEnd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учитель – логопед</w:t>
            </w:r>
            <w:proofErr w:type="gramStart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Первая квалификационная категория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Коррекционная педагогика в начальном образовании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 Грамота управления образования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0BD" w:rsidRPr="00E840BD" w:rsidRDefault="00E840BD" w:rsidP="00E84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ОГАОУ ДПО «</w:t>
            </w:r>
            <w:proofErr w:type="spellStart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БелИРО</w:t>
            </w:r>
            <w:proofErr w:type="spellEnd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», «Современные подходы к организации коррекционно-развивающей работы учителя-логопеда дошкольной образовател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ьной организации», 72 часа, 2020</w:t>
            </w: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год </w:t>
            </w:r>
          </w:p>
        </w:tc>
      </w:tr>
      <w:tr w:rsidR="00146F35" w:rsidRPr="00E840BD" w:rsidTr="00E840B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Литвинова Надежда Анатольевна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Средне специальное,</w:t>
            </w:r>
          </w:p>
          <w:p w:rsidR="00146F35" w:rsidRPr="00E840BD" w:rsidRDefault="00146F35" w:rsidP="00146F35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Белгородский педагогический колледж, дошкольное образование, воспитатель, 1990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 xml:space="preserve">Воспитание  в </w:t>
            </w:r>
            <w:proofErr w:type="spellStart"/>
            <w:r w:rsidRPr="00E840B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дошкольныхучреждениях</w:t>
            </w:r>
            <w:proofErr w:type="spellEnd"/>
          </w:p>
          <w:p w:rsidR="00146F35" w:rsidRPr="00E840BD" w:rsidRDefault="00146F35" w:rsidP="0014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     Грамота управления образования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ООО</w:t>
            </w: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Цунтр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повышения квалификации и переподготовки «Луч знаний»</w:t>
            </w: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», «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Воспитание детей дошкольного возраста», 72 часа, 2020 </w:t>
            </w: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46F35" w:rsidRPr="00E840BD" w:rsidTr="00E840B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Верещагина Светлана Васильевна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Высшее</w:t>
            </w:r>
          </w:p>
          <w:p w:rsidR="00146F35" w:rsidRPr="00E840BD" w:rsidRDefault="00146F35" w:rsidP="00146F35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БелГУ</w:t>
            </w:r>
            <w:proofErr w:type="spellEnd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социальная работа, 2016г.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 xml:space="preserve">Социальная работа, специалист </w:t>
            </w:r>
          </w:p>
          <w:p w:rsidR="00146F35" w:rsidRPr="00E840BD" w:rsidRDefault="00146F35" w:rsidP="0014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ОГАОУ ДПО «</w:t>
            </w:r>
            <w:proofErr w:type="spellStart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БелИРО</w:t>
            </w:r>
            <w:proofErr w:type="spellEnd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», «Содержание и организация образовательной деятельности в дошкольных образовательных организациях в условиях введения федерального </w:t>
            </w: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lastRenderedPageBreak/>
              <w:t>государственного образовательного стандарта дошкольного образования», 72 часа, 2019 год</w:t>
            </w:r>
          </w:p>
        </w:tc>
      </w:tr>
      <w:tr w:rsidR="00146F35" w:rsidRPr="00E840BD" w:rsidTr="00E840B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Дороганова</w:t>
            </w:r>
            <w:proofErr w:type="spellEnd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Любовь Анатольевна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Среднее специальное, Белгородское педагогическое училище, воспитание в дошкольных учреждениях, воспитатель, 1990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 xml:space="preserve">Воспитание  в </w:t>
            </w:r>
            <w:proofErr w:type="spellStart"/>
            <w:r w:rsidRPr="00E840B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дошкольныхучреждениях</w:t>
            </w:r>
            <w:proofErr w:type="spellEnd"/>
          </w:p>
          <w:p w:rsidR="00146F35" w:rsidRPr="00E840BD" w:rsidRDefault="00146F35" w:rsidP="0014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ООО</w:t>
            </w: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Цунтр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повышения квалификации и переподготовки «Луч знаний»</w:t>
            </w: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», «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Воспитание детей дошкольного возраста», 72 часа, 2020 </w:t>
            </w: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46F35" w:rsidRPr="00E840BD" w:rsidTr="00E840B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Скрынник</w:t>
            </w:r>
            <w:proofErr w:type="spellEnd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Юлия Игоревна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«НИУ </w:t>
            </w:r>
            <w:proofErr w:type="spellStart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БелГУ</w:t>
            </w:r>
            <w:proofErr w:type="spellEnd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», преподаватель дошкольной педагогики и психологии, 2018  г.</w:t>
            </w:r>
          </w:p>
          <w:p w:rsidR="00146F35" w:rsidRPr="00E840BD" w:rsidRDefault="00146F35" w:rsidP="00146F35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Дошкольная педагогика и психология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ОГАОУ ДПО «</w:t>
            </w:r>
            <w:proofErr w:type="spellStart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БелИРО</w:t>
            </w:r>
            <w:proofErr w:type="spellEnd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», «</w:t>
            </w:r>
            <w:r w:rsidRPr="00E8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Психолого-педагогическая компетентность педагога в сопровождении детей с ограниченными возможностями здоровья в условиях введения ФГОС ОВЗ , 2019 г. </w:t>
            </w:r>
          </w:p>
          <w:p w:rsidR="00146F35" w:rsidRDefault="00146F35" w:rsidP="00146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2.Автономная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некомерческая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 «Санкт-Петербургский центр дополнительного профессионального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образования», тема: «Актуальные вопросы дошкольной педагогики на современном этапе», 72 часа, 2020 год</w:t>
            </w:r>
          </w:p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F35" w:rsidRPr="00E840BD" w:rsidTr="00E840B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Шеина Тамара Юрьевна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Среднее специальное, Белгородское педагогическое училище, дошкольное воспитание, воспитатель, 1993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Первая квалификационная категория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 xml:space="preserve">Воспитание  в </w:t>
            </w:r>
            <w:proofErr w:type="spellStart"/>
            <w:r w:rsidRPr="00E840B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дошкольныхучреждениях</w:t>
            </w:r>
            <w:proofErr w:type="spellEnd"/>
          </w:p>
          <w:p w:rsidR="00146F35" w:rsidRPr="00E840BD" w:rsidRDefault="00146F35" w:rsidP="0014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Грамота главы администрации </w:t>
            </w:r>
            <w:proofErr w:type="spellStart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Бехтеевского</w:t>
            </w:r>
            <w:proofErr w:type="spellEnd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поселения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, Грамота управления образования администрации муниципального района «</w:t>
            </w: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Корочанский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АНО «СПБ ЦДПО», Автономная некоммерческая организация «Санкт-Петербургский центр дополнительного профессионального образования», «Дошкольное образование  в условия модернизации и треб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ований ФГОС  ДОУ», 72 часа, 2018</w:t>
            </w:r>
          </w:p>
        </w:tc>
      </w:tr>
      <w:tr w:rsidR="00146F35" w:rsidRPr="00E840BD" w:rsidTr="00E840B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Курилова Наталья Александровна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Среднее специальное, Белгородское педагогическое училище, дошкольное воспитание, воспитатель, 1993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Первая квалификационная категория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 xml:space="preserve">Воспитание  в </w:t>
            </w:r>
            <w:proofErr w:type="spellStart"/>
            <w:r w:rsidRPr="00E840B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дошкольныхучреждениях</w:t>
            </w:r>
            <w:proofErr w:type="spellEnd"/>
          </w:p>
          <w:p w:rsidR="00146F35" w:rsidRPr="00E840BD" w:rsidRDefault="00146F35" w:rsidP="0014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27</w:t>
            </w:r>
          </w:p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Default="00146F35" w:rsidP="00146F3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АНО «СПБ ЦДПО», Автономная некоммерческая организация «Санкт-Петербургский центр дополнительного профессионального образования», «Дошкольное образование  в </w:t>
            </w: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lastRenderedPageBreak/>
              <w:t>условия модернизации и требований ФГОС  ДОУ», 72 часа, 2018</w:t>
            </w:r>
          </w:p>
          <w:p w:rsidR="004341DD" w:rsidRPr="004341DD" w:rsidRDefault="004341DD" w:rsidP="00146F3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АНО «СПБ ЦДПО», Автономная некоммерческая организация «Санкт-Петербургский центр дополнительного профессионального образования»,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«Перспективы развития системы дошкольного образования в контексте современных требований», 144 часа, 2020 год.</w:t>
            </w:r>
          </w:p>
        </w:tc>
      </w:tr>
      <w:tr w:rsidR="00146F35" w:rsidRPr="00E840BD" w:rsidTr="00E840B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Каманаш</w:t>
            </w:r>
            <w:proofErr w:type="spellEnd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Высшее «НИУ </w:t>
            </w:r>
            <w:proofErr w:type="spellStart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БелГУ</w:t>
            </w:r>
            <w:proofErr w:type="spellEnd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», педагогическое воспитание «География и безопасность жизнедеятельности , 2019 г.</w:t>
            </w:r>
          </w:p>
          <w:p w:rsidR="00146F35" w:rsidRPr="00E840BD" w:rsidRDefault="00146F35" w:rsidP="00146F35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Без категории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Педагогическое воспитание «География и безопасность жизнедеятельности </w:t>
            </w:r>
          </w:p>
          <w:p w:rsidR="00146F35" w:rsidRPr="00E840BD" w:rsidRDefault="00146F35" w:rsidP="00146F35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1.Автономная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некомерческая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 «Санкт-Петербургский центр дополнительного профессионального образования», тема: «Актуальные вопросы дошкольной педагогики на современном этапе», 72 часа, 2020 г.</w:t>
            </w:r>
          </w:p>
        </w:tc>
      </w:tr>
      <w:tr w:rsidR="00146F35" w:rsidRPr="00E840BD" w:rsidTr="00E840BD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Воронова Нелли </w:t>
            </w: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lastRenderedPageBreak/>
              <w:t>Анатольевна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lastRenderedPageBreak/>
              <w:t>воспитатель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Среднее специальное, </w:t>
            </w: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lastRenderedPageBreak/>
              <w:t xml:space="preserve">Белгородское педагогическое училище, дошкольное воспитание, воспитатель,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lastRenderedPageBreak/>
              <w:t xml:space="preserve">Первая квалификационная категория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 xml:space="preserve">Воспитание  в </w:t>
            </w:r>
            <w:proofErr w:type="spellStart"/>
            <w:r w:rsidRPr="00E840B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lastRenderedPageBreak/>
              <w:t>дошкольныхучреждениях</w:t>
            </w:r>
            <w:proofErr w:type="spellEnd"/>
          </w:p>
          <w:p w:rsidR="00146F35" w:rsidRPr="00E840BD" w:rsidRDefault="00146F35" w:rsidP="0014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ОГАОУ ДПО «</w:t>
            </w:r>
            <w:proofErr w:type="spellStart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БелИРО</w:t>
            </w:r>
            <w:proofErr w:type="spellEnd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», </w:t>
            </w: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lastRenderedPageBreak/>
              <w:t xml:space="preserve">«Содержание и организация образовательной деятельности в </w:t>
            </w:r>
            <w:proofErr w:type="spellStart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дошкольныхх</w:t>
            </w:r>
            <w:proofErr w:type="spellEnd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образовательных организациях в условиях введения федерального государственного образовательного стандарта дошкольного образования», 72 часа, 2018 год</w:t>
            </w:r>
          </w:p>
        </w:tc>
      </w:tr>
      <w:tr w:rsidR="00146F35" w:rsidRPr="00E840BD" w:rsidTr="00E840BD">
        <w:tc>
          <w:tcPr>
            <w:tcW w:w="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Марадудина</w:t>
            </w:r>
            <w:proofErr w:type="spellEnd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Елена Юрьевна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Губкинский</w:t>
            </w:r>
            <w:proofErr w:type="spellEnd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государственный музыкальный колледж</w:t>
            </w:r>
            <w:proofErr w:type="gramStart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2077 г.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Без категории, соответствие занимаемой должности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 xml:space="preserve"> Хоровое </w:t>
            </w:r>
            <w:proofErr w:type="spellStart"/>
            <w:r w:rsidRPr="00E840B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АНО ДПО «Институт управления и права», «Инновационные процессы </w:t>
            </w:r>
            <w:proofErr w:type="spellStart"/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вмузыкал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ьной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педагогики», 144 часа, 2018 </w:t>
            </w: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146F35" w:rsidRPr="00E840BD" w:rsidTr="00E840BD">
        <w:tc>
          <w:tcPr>
            <w:tcW w:w="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F35" w:rsidRPr="00E840BD" w:rsidTr="00E840BD">
        <w:tc>
          <w:tcPr>
            <w:tcW w:w="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35" w:rsidRPr="00E840BD" w:rsidRDefault="00146F35" w:rsidP="0014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B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C5737" w:rsidRDefault="003C5737"/>
    <w:sectPr w:rsidR="003C5737" w:rsidSect="00E840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65"/>
    <w:rsid w:val="000B27AB"/>
    <w:rsid w:val="000D3765"/>
    <w:rsid w:val="00146F35"/>
    <w:rsid w:val="003C5737"/>
    <w:rsid w:val="004341DD"/>
    <w:rsid w:val="006339B4"/>
    <w:rsid w:val="00B71126"/>
    <w:rsid w:val="00E8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2020-09-22T09:07:00Z</dcterms:created>
  <dcterms:modified xsi:type="dcterms:W3CDTF">2020-11-03T05:04:00Z</dcterms:modified>
</cp:coreProperties>
</file>